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F2B1" w14:textId="707AB35D" w:rsidR="00F52B45" w:rsidRPr="00655561" w:rsidRDefault="00FA47B9">
      <w:pPr>
        <w:rPr>
          <w:b/>
          <w:bCs/>
        </w:rPr>
      </w:pPr>
      <w:r w:rsidRPr="00655561">
        <w:rPr>
          <w:b/>
          <w:bCs/>
        </w:rPr>
        <w:t xml:space="preserve">World </w:t>
      </w:r>
      <w:proofErr w:type="gramStart"/>
      <w:r w:rsidRPr="00655561">
        <w:rPr>
          <w:b/>
          <w:bCs/>
        </w:rPr>
        <w:t>Forum :</w:t>
      </w:r>
      <w:proofErr w:type="gramEnd"/>
      <w:r w:rsidRPr="00655561">
        <w:rPr>
          <w:b/>
          <w:bCs/>
        </w:rPr>
        <w:t xml:space="preserve"> LA Updates</w:t>
      </w:r>
    </w:p>
    <w:p w14:paraId="7785B0F1" w14:textId="1EF8A33F" w:rsidR="00FA47B9" w:rsidRDefault="00FA47B9" w:rsidP="00655561">
      <w:pPr>
        <w:pStyle w:val="ListParagraph"/>
        <w:numPr>
          <w:ilvl w:val="0"/>
          <w:numId w:val="2"/>
        </w:numPr>
      </w:pPr>
      <w:r>
        <w:t>Registration Links working (UN PRME and Convening on Tri Sector should be live next week) (see Ignited or can go to our website directly which takes you to Ignited.) :</w:t>
      </w:r>
      <w:r w:rsidR="00655561" w:rsidRPr="00655561">
        <w:t xml:space="preserve"> </w:t>
      </w:r>
      <w:hyperlink r:id="rId5" w:history="1">
        <w:r w:rsidR="00655561" w:rsidRPr="00E43289">
          <w:rPr>
            <w:rStyle w:val="Hyperlink"/>
          </w:rPr>
          <w:t>https://cb</w:t>
        </w:r>
        <w:r w:rsidR="00655561" w:rsidRPr="00E43289">
          <w:rPr>
            <w:rStyle w:val="Hyperlink"/>
          </w:rPr>
          <w:t>a</w:t>
        </w:r>
        <w:r w:rsidR="00655561" w:rsidRPr="00E43289">
          <w:rPr>
            <w:rStyle w:val="Hyperlink"/>
          </w:rPr>
          <w:t>.lmu.edu/theworldcomestola/</w:t>
        </w:r>
      </w:hyperlink>
    </w:p>
    <w:p w14:paraId="4EAC78CE" w14:textId="77777777" w:rsidR="00655561" w:rsidRDefault="00655561" w:rsidP="00655561">
      <w:pPr>
        <w:pStyle w:val="ListParagraph"/>
      </w:pPr>
    </w:p>
    <w:p w14:paraId="1C889ACF" w14:textId="57CD105B" w:rsidR="00FA47B9" w:rsidRDefault="00FA47B9" w:rsidP="00655561">
      <w:pPr>
        <w:pStyle w:val="ListParagraph"/>
        <w:numPr>
          <w:ilvl w:val="0"/>
          <w:numId w:val="2"/>
        </w:numPr>
      </w:pPr>
      <w:r>
        <w:t>Program committee</w:t>
      </w:r>
      <w:r w:rsidR="00655561">
        <w:t xml:space="preserve"> is</w:t>
      </w:r>
      <w:r>
        <w:t xml:space="preserve"> with IAJBS/CJBE </w:t>
      </w:r>
      <w:r w:rsidR="00655561">
        <w:t>and are working on program agenda.   New this year will be a special track sponsored by O</w:t>
      </w:r>
      <w:r>
        <w:t xml:space="preserve">xford </w:t>
      </w:r>
      <w:r w:rsidR="00655561">
        <w:t xml:space="preserve">University’s </w:t>
      </w:r>
      <w:r>
        <w:t xml:space="preserve">Laudato </w:t>
      </w:r>
      <w:proofErr w:type="gramStart"/>
      <w:r>
        <w:t xml:space="preserve">Si </w:t>
      </w:r>
      <w:r w:rsidR="00655561">
        <w:t xml:space="preserve"> Center</w:t>
      </w:r>
      <w:proofErr w:type="gramEnd"/>
      <w:r w:rsidR="00655561">
        <w:t xml:space="preserve"> &amp; LMU Institute for Business Ethics and Sustainability.   </w:t>
      </w:r>
      <w:r>
        <w:t xml:space="preserve"> </w:t>
      </w:r>
      <w:r w:rsidR="00655561">
        <w:t>There will be f</w:t>
      </w:r>
      <w:r>
        <w:t>inancial prizes-special track</w:t>
      </w:r>
    </w:p>
    <w:p w14:paraId="6931E384" w14:textId="77777777" w:rsidR="00655561" w:rsidRDefault="00655561" w:rsidP="00655561">
      <w:pPr>
        <w:pStyle w:val="ListParagraph"/>
      </w:pPr>
    </w:p>
    <w:p w14:paraId="19944BF0" w14:textId="77777777" w:rsidR="00655561" w:rsidRDefault="00655561" w:rsidP="00655561">
      <w:pPr>
        <w:pStyle w:val="ListParagraph"/>
      </w:pPr>
    </w:p>
    <w:p w14:paraId="6BDB656A" w14:textId="4BEF6049" w:rsidR="00FA47B9" w:rsidRDefault="00FA47B9" w:rsidP="00655561">
      <w:pPr>
        <w:pStyle w:val="ListParagraph"/>
        <w:numPr>
          <w:ilvl w:val="0"/>
          <w:numId w:val="2"/>
        </w:numPr>
      </w:pPr>
      <w:r>
        <w:t xml:space="preserve">BIPP programming for the </w:t>
      </w:r>
      <w:r w:rsidR="00655561">
        <w:t>faculty will start Sunday, July 12.  Also working with program committee to ensure BOPP participants can attend plenary sessions</w:t>
      </w:r>
    </w:p>
    <w:p w14:paraId="3EAA0AE8" w14:textId="77777777" w:rsidR="00655561" w:rsidRDefault="00655561" w:rsidP="00655561">
      <w:pPr>
        <w:pStyle w:val="ListParagraph"/>
      </w:pPr>
    </w:p>
    <w:p w14:paraId="29DAEF4B" w14:textId="7ABDDF9E" w:rsidR="00FA47B9" w:rsidRDefault="00FA47B9" w:rsidP="00655561">
      <w:pPr>
        <w:pStyle w:val="ListParagraph"/>
        <w:numPr>
          <w:ilvl w:val="0"/>
          <w:numId w:val="2"/>
        </w:numPr>
      </w:pPr>
      <w:r>
        <w:t>From the Movies to the</w:t>
      </w:r>
      <w:r w:rsidR="00655561">
        <w:t xml:space="preserve"> Streets to </w:t>
      </w:r>
      <w:proofErr w:type="gramStart"/>
      <w:r w:rsidR="00655561">
        <w:t xml:space="preserve">the </w:t>
      </w:r>
      <w:r>
        <w:t xml:space="preserve"> Beach</w:t>
      </w:r>
      <w:proofErr w:type="gramEnd"/>
      <w:r>
        <w:t xml:space="preserve"> : </w:t>
      </w:r>
    </w:p>
    <w:p w14:paraId="49BB71D6" w14:textId="5F3837FF" w:rsidR="00FA47B9" w:rsidRDefault="00FA47B9" w:rsidP="00655561">
      <w:pPr>
        <w:pStyle w:val="ListParagraph"/>
        <w:numPr>
          <w:ilvl w:val="1"/>
          <w:numId w:val="2"/>
        </w:numPr>
      </w:pPr>
      <w:r>
        <w:t xml:space="preserve">Culture day confirmed with a VIP </w:t>
      </w:r>
      <w:r w:rsidR="00655561">
        <w:t>Tour at Sony Studios</w:t>
      </w:r>
      <w:proofErr w:type="gramStart"/>
      <w:r w:rsidR="00655561">
        <w:t xml:space="preserve">, </w:t>
      </w:r>
      <w:r>
        <w:t>,</w:t>
      </w:r>
      <w:proofErr w:type="gramEnd"/>
      <w:r>
        <w:t xml:space="preserve"> sit down with </w:t>
      </w:r>
      <w:proofErr w:type="gramStart"/>
      <w:r>
        <w:t xml:space="preserve">the </w:t>
      </w:r>
      <w:r w:rsidR="00655561">
        <w:t xml:space="preserve"> </w:t>
      </w:r>
      <w:r>
        <w:t>Sr</w:t>
      </w:r>
      <w:proofErr w:type="gramEnd"/>
      <w:r>
        <w:t xml:space="preserve"> Chief Officer of Sustainability and coffee/pastry break in the Commissary (</w:t>
      </w:r>
      <w:r w:rsidR="00655561">
        <w:t>celebrity</w:t>
      </w:r>
      <w:r>
        <w:t xml:space="preserve"> sitings optional) </w:t>
      </w:r>
    </w:p>
    <w:p w14:paraId="0061031E" w14:textId="1215EAF3" w:rsidR="00FA47B9" w:rsidRDefault="00FA47B9" w:rsidP="00655561">
      <w:pPr>
        <w:pStyle w:val="ListParagraph"/>
        <w:numPr>
          <w:ilvl w:val="1"/>
          <w:numId w:val="2"/>
        </w:numPr>
      </w:pPr>
      <w:r>
        <w:t>DTLA—a stu</w:t>
      </w:r>
      <w:r w:rsidR="00655561">
        <w:t>d</w:t>
      </w:r>
      <w:r>
        <w:t xml:space="preserve">y in multiculturalism (visit to the LA Cathedral, heart of the </w:t>
      </w:r>
      <w:proofErr w:type="gramStart"/>
      <w:r w:rsidR="00655561">
        <w:t>Archdiocese</w:t>
      </w:r>
      <w:proofErr w:type="gramEnd"/>
      <w:r>
        <w:t xml:space="preserve"> and then visit to Olvera Street/Architecture of Disney Music Hall</w:t>
      </w:r>
      <w:r w:rsidR="00655561">
        <w:t>)</w:t>
      </w:r>
    </w:p>
    <w:p w14:paraId="2C8BF1DD" w14:textId="32A6D4E9" w:rsidR="00FA47B9" w:rsidRDefault="00FA47B9" w:rsidP="00655561">
      <w:pPr>
        <w:pStyle w:val="ListParagraph"/>
        <w:numPr>
          <w:ilvl w:val="1"/>
          <w:numId w:val="2"/>
        </w:numPr>
      </w:pPr>
      <w:r>
        <w:t xml:space="preserve">Finish up the day sunset dinner at the Beach (time allowing, we’ll stop at LA 84, a historic mansion of old LA and home to the </w:t>
      </w:r>
      <w:proofErr w:type="gramStart"/>
      <w:r>
        <w:t>Olympic museum</w:t>
      </w:r>
      <w:proofErr w:type="gramEnd"/>
      <w:r>
        <w:t xml:space="preserve"> and the focus on play equity)</w:t>
      </w:r>
    </w:p>
    <w:p w14:paraId="68CEB048" w14:textId="6DE31855" w:rsidR="00655561" w:rsidRDefault="00FA47B9" w:rsidP="00655561">
      <w:pPr>
        <w:pStyle w:val="ListParagraph"/>
        <w:numPr>
          <w:ilvl w:val="0"/>
          <w:numId w:val="2"/>
        </w:numPr>
      </w:pPr>
      <w:r>
        <w:t xml:space="preserve">Other highlights: Opening Mass with Cardinal Turkson from the </w:t>
      </w:r>
      <w:r w:rsidR="00655561">
        <w:t>Vatican</w:t>
      </w:r>
      <w:r>
        <w:t xml:space="preserve">; Closing Mass celebrant will be the Archbishop of LA </w:t>
      </w:r>
      <w:r w:rsidR="00655561">
        <w:t>Archdiocese</w:t>
      </w:r>
    </w:p>
    <w:p w14:paraId="3DD88C67" w14:textId="77777777" w:rsidR="00655561" w:rsidRDefault="00655561" w:rsidP="00655561">
      <w:pPr>
        <w:pStyle w:val="ListParagraph"/>
      </w:pPr>
    </w:p>
    <w:p w14:paraId="088CB28D" w14:textId="5ED1A8B0" w:rsidR="00655561" w:rsidRDefault="00655561" w:rsidP="00655561">
      <w:pPr>
        <w:pStyle w:val="ListParagraph"/>
        <w:numPr>
          <w:ilvl w:val="0"/>
          <w:numId w:val="2"/>
        </w:numPr>
      </w:pPr>
      <w:r>
        <w:t xml:space="preserve">World Cup games just before the conference (we’ll do watch parties on our big state of the art video screens in the Hilton Lobby) </w:t>
      </w:r>
    </w:p>
    <w:p w14:paraId="2F5E95E1" w14:textId="77777777" w:rsidR="00655561" w:rsidRDefault="00655561" w:rsidP="00655561">
      <w:pPr>
        <w:pStyle w:val="ListParagraph"/>
      </w:pPr>
    </w:p>
    <w:p w14:paraId="5E48F151" w14:textId="77777777" w:rsidR="00655561" w:rsidRDefault="00655561" w:rsidP="00655561">
      <w:pPr>
        <w:pStyle w:val="ListParagraph"/>
      </w:pPr>
    </w:p>
    <w:p w14:paraId="6FB0C14D" w14:textId="45FC224A" w:rsidR="00FA47B9" w:rsidRDefault="00655561" w:rsidP="00655561">
      <w:pPr>
        <w:pStyle w:val="ListParagraph"/>
        <w:numPr>
          <w:ilvl w:val="0"/>
          <w:numId w:val="2"/>
        </w:numPr>
      </w:pPr>
      <w:r>
        <w:t xml:space="preserve">Two additional conferences follow Culture Day: </w:t>
      </w:r>
    </w:p>
    <w:p w14:paraId="421270E5" w14:textId="06D51B3C" w:rsidR="00FA47B9" w:rsidRDefault="00655561" w:rsidP="00655561">
      <w:pPr>
        <w:pStyle w:val="ListParagraph"/>
        <w:numPr>
          <w:ilvl w:val="1"/>
          <w:numId w:val="2"/>
        </w:numPr>
      </w:pPr>
      <w:r>
        <w:t>A Convening on Trisector</w:t>
      </w:r>
      <w:r w:rsidR="00FA47B9">
        <w:t xml:space="preserve"> Innovation—with Lars Molbach, gov’t , consular corps, corporate leaders , educators</w:t>
      </w:r>
      <w:r>
        <w:t xml:space="preserve"> (Thursday)</w:t>
      </w:r>
    </w:p>
    <w:p w14:paraId="240546F4" w14:textId="38009650" w:rsidR="00FA47B9" w:rsidRDefault="00FA47B9" w:rsidP="00655561">
      <w:pPr>
        <w:pStyle w:val="ListParagraph"/>
        <w:numPr>
          <w:ilvl w:val="1"/>
          <w:numId w:val="2"/>
        </w:numPr>
      </w:pPr>
      <w:r>
        <w:t>UN PRME Biennial Meeting on Fri/Sat.</w:t>
      </w:r>
    </w:p>
    <w:p w14:paraId="6932975A" w14:textId="77777777" w:rsidR="00655561" w:rsidRDefault="00655561" w:rsidP="00655561">
      <w:pPr>
        <w:pStyle w:val="ListParagraph"/>
        <w:ind w:left="1440"/>
      </w:pPr>
    </w:p>
    <w:p w14:paraId="0608C633" w14:textId="161514D3" w:rsidR="00FA47B9" w:rsidRDefault="00FA47B9" w:rsidP="00655561">
      <w:pPr>
        <w:pStyle w:val="ListParagraph"/>
        <w:numPr>
          <w:ilvl w:val="0"/>
          <w:numId w:val="2"/>
        </w:numPr>
      </w:pPr>
      <w:r>
        <w:t>Discount codes for bundled registrations</w:t>
      </w:r>
    </w:p>
    <w:p w14:paraId="72136BC5" w14:textId="77777777" w:rsidR="00FA47B9" w:rsidRDefault="00FA47B9" w:rsidP="00FA47B9"/>
    <w:p w14:paraId="3E7E6C54" w14:textId="4B606DA7" w:rsidR="00FA47B9" w:rsidRDefault="00FA47B9"/>
    <w:sectPr w:rsidR="00FA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ADD"/>
    <w:multiLevelType w:val="hybridMultilevel"/>
    <w:tmpl w:val="F6E43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B50DC2"/>
    <w:multiLevelType w:val="hybridMultilevel"/>
    <w:tmpl w:val="F73E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14170">
    <w:abstractNumId w:val="0"/>
  </w:num>
  <w:num w:numId="2" w16cid:durableId="164785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9"/>
    <w:rsid w:val="003A749E"/>
    <w:rsid w:val="004454E2"/>
    <w:rsid w:val="00655561"/>
    <w:rsid w:val="00780C14"/>
    <w:rsid w:val="009E7398"/>
    <w:rsid w:val="00B673AE"/>
    <w:rsid w:val="00F52B45"/>
    <w:rsid w:val="00F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4EDFD"/>
  <w15:chartTrackingRefBased/>
  <w15:docId w15:val="{42E0009F-F175-9C46-84AD-FD5BCA79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7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5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a.lmu.edu/theworldcomesto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Dayle</dc:creator>
  <cp:keywords/>
  <dc:description/>
  <cp:lastModifiedBy>Smith, Dayle</cp:lastModifiedBy>
  <cp:revision>1</cp:revision>
  <dcterms:created xsi:type="dcterms:W3CDTF">2026-02-02T14:44:00Z</dcterms:created>
  <dcterms:modified xsi:type="dcterms:W3CDTF">2026-02-02T15:52:00Z</dcterms:modified>
</cp:coreProperties>
</file>